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7E" w:rsidRDefault="003B6F7E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3B6F7E" w:rsidRDefault="003B6F7E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F7E" w:rsidRDefault="003B6F7E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F7E" w:rsidRDefault="003B6F7E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F80C1B" w:rsidRDefault="00F80C1B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F7E" w:rsidRPr="00F80C1B" w:rsidRDefault="00F80C1B" w:rsidP="00F80C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План Синтеза ИВО</w:t>
      </w:r>
    </w:p>
    <w:p w:rsidR="003F048F" w:rsidRDefault="003F048F" w:rsidP="003B6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</w:p>
    <w:p w:rsidR="003F048F" w:rsidRDefault="003F048F" w:rsidP="003B6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Плана Синтеза ИВО</w:t>
      </w:r>
    </w:p>
    <w:p w:rsidR="003B6F7E" w:rsidRDefault="003B6F7E" w:rsidP="003B6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Александра Тамилы</w:t>
      </w:r>
    </w:p>
    <w:p w:rsidR="003F048F" w:rsidRDefault="003B6F7E" w:rsidP="003B6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3F048F">
        <w:rPr>
          <w:rFonts w:ascii="Times New Roman" w:hAnsi="Times New Roman" w:cs="Times New Roman"/>
          <w:sz w:val="24"/>
          <w:szCs w:val="24"/>
        </w:rPr>
        <w:t xml:space="preserve">ИВДИВО 17179869078 </w:t>
      </w:r>
      <w:proofErr w:type="spellStart"/>
      <w:r w:rsidR="003F04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-и-ц</w:t>
      </w:r>
      <w:proofErr w:type="spellEnd"/>
      <w:r w:rsidR="003F0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48F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3F048F">
        <w:rPr>
          <w:rFonts w:ascii="Times New Roman" w:hAnsi="Times New Roman" w:cs="Times New Roman"/>
          <w:sz w:val="24"/>
          <w:szCs w:val="24"/>
        </w:rPr>
        <w:t>, Казахстан</w:t>
      </w:r>
    </w:p>
    <w:p w:rsidR="003F048F" w:rsidRDefault="003F048F" w:rsidP="003B6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048F" w:rsidRDefault="003F048F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7D0" w:rsidRDefault="000D502B" w:rsidP="0089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План Синтеза Служения.</w:t>
      </w:r>
    </w:p>
    <w:p w:rsidR="008964FB" w:rsidRPr="008964FB" w:rsidRDefault="008964F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02B" w:rsidRPr="008964FB" w:rsidRDefault="000D502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План Синтеза ИВО это живой, созидающий огонь И</w:t>
      </w:r>
      <w:r w:rsidR="00F80C1B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964FB">
        <w:rPr>
          <w:rFonts w:ascii="Times New Roman" w:hAnsi="Times New Roman" w:cs="Times New Roman"/>
          <w:sz w:val="24"/>
          <w:szCs w:val="24"/>
        </w:rPr>
        <w:t>, который должен быть реализован в материи в соответствии со стандартами и началами И</w:t>
      </w:r>
      <w:r w:rsidR="00F80C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964FB">
        <w:rPr>
          <w:rFonts w:ascii="Times New Roman" w:hAnsi="Times New Roman" w:cs="Times New Roman"/>
          <w:sz w:val="24"/>
          <w:szCs w:val="24"/>
        </w:rPr>
        <w:t>В</w:t>
      </w:r>
      <w:r w:rsidR="00F80C1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964FB">
        <w:rPr>
          <w:rFonts w:ascii="Times New Roman" w:hAnsi="Times New Roman" w:cs="Times New Roman"/>
          <w:sz w:val="24"/>
          <w:szCs w:val="24"/>
        </w:rPr>
        <w:t>О</w:t>
      </w:r>
      <w:r w:rsidR="00F80C1B">
        <w:rPr>
          <w:rFonts w:ascii="Times New Roman" w:hAnsi="Times New Roman" w:cs="Times New Roman"/>
          <w:sz w:val="24"/>
          <w:szCs w:val="24"/>
        </w:rPr>
        <w:t>тца</w:t>
      </w:r>
      <w:r w:rsidRPr="008964FB">
        <w:rPr>
          <w:rFonts w:ascii="Times New Roman" w:hAnsi="Times New Roman" w:cs="Times New Roman"/>
          <w:sz w:val="24"/>
          <w:szCs w:val="24"/>
        </w:rPr>
        <w:t>.</w:t>
      </w:r>
    </w:p>
    <w:p w:rsidR="000D502B" w:rsidRPr="008964FB" w:rsidRDefault="000D502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 xml:space="preserve">План Синтеза всегда несёт  что-то новое, перестройку и преображение в материю. </w:t>
      </w:r>
    </w:p>
    <w:p w:rsidR="000D502B" w:rsidRPr="008964FB" w:rsidRDefault="000D502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План Синтеза это то</w:t>
      </w:r>
      <w:r w:rsidR="008964FB">
        <w:rPr>
          <w:rFonts w:ascii="Times New Roman" w:hAnsi="Times New Roman" w:cs="Times New Roman"/>
          <w:sz w:val="24"/>
          <w:szCs w:val="24"/>
        </w:rPr>
        <w:t>,</w:t>
      </w:r>
      <w:r w:rsidRPr="008964FB">
        <w:rPr>
          <w:rFonts w:ascii="Times New Roman" w:hAnsi="Times New Roman" w:cs="Times New Roman"/>
          <w:sz w:val="24"/>
          <w:szCs w:val="24"/>
        </w:rPr>
        <w:t xml:space="preserve"> чего ещё нет в той материи, куда он был направлен или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>.</w:t>
      </w:r>
    </w:p>
    <w:p w:rsidR="000A2A4A" w:rsidRPr="008964FB" w:rsidRDefault="000D502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 xml:space="preserve">План Синтеза реализуется огнём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,  так как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 это то, что уже есть у И</w:t>
      </w:r>
      <w:r w:rsidR="00F80C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964FB">
        <w:rPr>
          <w:rFonts w:ascii="Times New Roman" w:hAnsi="Times New Roman" w:cs="Times New Roman"/>
          <w:sz w:val="24"/>
          <w:szCs w:val="24"/>
        </w:rPr>
        <w:t>В</w:t>
      </w:r>
      <w:r w:rsidR="00F80C1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964FB">
        <w:rPr>
          <w:rFonts w:ascii="Times New Roman" w:hAnsi="Times New Roman" w:cs="Times New Roman"/>
          <w:sz w:val="24"/>
          <w:szCs w:val="24"/>
        </w:rPr>
        <w:t>О</w:t>
      </w:r>
      <w:r w:rsidR="00F80C1B">
        <w:rPr>
          <w:rFonts w:ascii="Times New Roman" w:hAnsi="Times New Roman" w:cs="Times New Roman"/>
          <w:sz w:val="24"/>
          <w:szCs w:val="24"/>
        </w:rPr>
        <w:t>тца</w:t>
      </w:r>
      <w:r w:rsidRPr="008964FB">
        <w:rPr>
          <w:rFonts w:ascii="Times New Roman" w:hAnsi="Times New Roman" w:cs="Times New Roman"/>
          <w:sz w:val="24"/>
          <w:szCs w:val="24"/>
        </w:rPr>
        <w:t>, этот План уже реальный и свершился в Отц</w:t>
      </w:r>
      <w:r w:rsidR="008964FB">
        <w:rPr>
          <w:rFonts w:ascii="Times New Roman" w:hAnsi="Times New Roman" w:cs="Times New Roman"/>
          <w:sz w:val="24"/>
          <w:szCs w:val="24"/>
        </w:rPr>
        <w:t>е</w:t>
      </w:r>
      <w:r w:rsidR="000A2A4A" w:rsidRPr="008964FB">
        <w:rPr>
          <w:rFonts w:ascii="Times New Roman" w:hAnsi="Times New Roman" w:cs="Times New Roman"/>
          <w:sz w:val="24"/>
          <w:szCs w:val="24"/>
        </w:rPr>
        <w:t>.</w:t>
      </w:r>
    </w:p>
    <w:p w:rsidR="000A2A4A" w:rsidRPr="008964FB" w:rsidRDefault="000A2A4A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 </w:t>
      </w:r>
      <w:r w:rsidR="008964FB">
        <w:rPr>
          <w:rFonts w:ascii="Times New Roman" w:hAnsi="Times New Roman" w:cs="Times New Roman"/>
          <w:sz w:val="24"/>
          <w:szCs w:val="24"/>
        </w:rPr>
        <w:t>достаёт Г</w:t>
      </w:r>
      <w:r w:rsidRPr="008964FB">
        <w:rPr>
          <w:rFonts w:ascii="Times New Roman" w:hAnsi="Times New Roman" w:cs="Times New Roman"/>
          <w:sz w:val="24"/>
          <w:szCs w:val="24"/>
        </w:rPr>
        <w:t>олограмм</w:t>
      </w:r>
      <w:r w:rsidR="008964FB">
        <w:rPr>
          <w:rFonts w:ascii="Times New Roman" w:hAnsi="Times New Roman" w:cs="Times New Roman"/>
          <w:sz w:val="24"/>
          <w:szCs w:val="24"/>
        </w:rPr>
        <w:t>ы</w:t>
      </w:r>
      <w:r w:rsidR="00F80C1B">
        <w:rPr>
          <w:rFonts w:ascii="Times New Roman" w:hAnsi="Times New Roman" w:cs="Times New Roman"/>
          <w:sz w:val="24"/>
          <w:szCs w:val="24"/>
        </w:rPr>
        <w:t>,</w:t>
      </w:r>
      <w:r w:rsidR="008964FB">
        <w:rPr>
          <w:rFonts w:ascii="Times New Roman" w:hAnsi="Times New Roman" w:cs="Times New Roman"/>
          <w:sz w:val="24"/>
          <w:szCs w:val="24"/>
        </w:rPr>
        <w:t xml:space="preserve"> как записи из ядер К</w:t>
      </w:r>
      <w:r w:rsidRPr="008964FB">
        <w:rPr>
          <w:rFonts w:ascii="Times New Roman" w:hAnsi="Times New Roman" w:cs="Times New Roman"/>
          <w:sz w:val="24"/>
          <w:szCs w:val="24"/>
        </w:rPr>
        <w:t>уба Синтеза.</w:t>
      </w:r>
    </w:p>
    <w:p w:rsidR="000A2A4A" w:rsidRPr="008964FB" w:rsidRDefault="000A2A4A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8964FB">
        <w:rPr>
          <w:rFonts w:ascii="Times New Roman" w:hAnsi="Times New Roman" w:cs="Times New Roman"/>
          <w:sz w:val="24"/>
          <w:szCs w:val="24"/>
        </w:rPr>
        <w:t>Г</w:t>
      </w:r>
      <w:r w:rsidRPr="008964FB">
        <w:rPr>
          <w:rFonts w:ascii="Times New Roman" w:hAnsi="Times New Roman" w:cs="Times New Roman"/>
          <w:sz w:val="24"/>
          <w:szCs w:val="24"/>
        </w:rPr>
        <w:t>олограмм разворачиваются в среде материи ракурсом вида материи, архе</w:t>
      </w:r>
      <w:r w:rsidR="008964FB">
        <w:rPr>
          <w:rFonts w:ascii="Times New Roman" w:hAnsi="Times New Roman" w:cs="Times New Roman"/>
          <w:sz w:val="24"/>
          <w:szCs w:val="24"/>
        </w:rPr>
        <w:t xml:space="preserve">типа, ракурсом </w:t>
      </w:r>
      <w:proofErr w:type="spellStart"/>
      <w:r w:rsidR="008964FB">
        <w:rPr>
          <w:rFonts w:ascii="Times New Roman" w:hAnsi="Times New Roman" w:cs="Times New Roman"/>
          <w:sz w:val="24"/>
          <w:szCs w:val="24"/>
        </w:rPr>
        <w:t>восьмирицы</w:t>
      </w:r>
      <w:proofErr w:type="spellEnd"/>
      <w:r w:rsidR="008964FB">
        <w:rPr>
          <w:rFonts w:ascii="Times New Roman" w:hAnsi="Times New Roman" w:cs="Times New Roman"/>
          <w:sz w:val="24"/>
          <w:szCs w:val="24"/>
        </w:rPr>
        <w:t xml:space="preserve"> И</w:t>
      </w:r>
      <w:r w:rsidR="00F80C1B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spellStart"/>
      <w:r w:rsidR="008964FB">
        <w:rPr>
          <w:rFonts w:ascii="Times New Roman" w:hAnsi="Times New Roman" w:cs="Times New Roman"/>
          <w:sz w:val="24"/>
          <w:szCs w:val="24"/>
        </w:rPr>
        <w:t>В</w:t>
      </w:r>
      <w:r w:rsidR="00F80C1B">
        <w:rPr>
          <w:rFonts w:ascii="Times New Roman" w:hAnsi="Times New Roman" w:cs="Times New Roman"/>
          <w:sz w:val="24"/>
          <w:szCs w:val="24"/>
        </w:rPr>
        <w:t>ышетоящего</w:t>
      </w:r>
      <w:proofErr w:type="spellEnd"/>
      <w:r w:rsidR="00F80C1B">
        <w:rPr>
          <w:rFonts w:ascii="Times New Roman" w:hAnsi="Times New Roman" w:cs="Times New Roman"/>
          <w:sz w:val="24"/>
          <w:szCs w:val="24"/>
        </w:rPr>
        <w:t xml:space="preserve"> </w:t>
      </w:r>
      <w:r w:rsidR="008964FB">
        <w:rPr>
          <w:rFonts w:ascii="Times New Roman" w:hAnsi="Times New Roman" w:cs="Times New Roman"/>
          <w:sz w:val="24"/>
          <w:szCs w:val="24"/>
        </w:rPr>
        <w:t>О</w:t>
      </w:r>
      <w:r w:rsidR="00F80C1B">
        <w:rPr>
          <w:rFonts w:ascii="Times New Roman" w:hAnsi="Times New Roman" w:cs="Times New Roman"/>
          <w:sz w:val="24"/>
          <w:szCs w:val="24"/>
        </w:rPr>
        <w:t>тца</w:t>
      </w:r>
      <w:r w:rsidR="008964FB">
        <w:rPr>
          <w:rFonts w:ascii="Times New Roman" w:hAnsi="Times New Roman" w:cs="Times New Roman"/>
          <w:sz w:val="24"/>
          <w:szCs w:val="24"/>
        </w:rPr>
        <w:t xml:space="preserve"> (</w:t>
      </w:r>
      <w:r w:rsidRPr="008964FB">
        <w:rPr>
          <w:rFonts w:ascii="Times New Roman" w:hAnsi="Times New Roman" w:cs="Times New Roman"/>
          <w:sz w:val="24"/>
          <w:szCs w:val="24"/>
        </w:rPr>
        <w:t xml:space="preserve">от Отца до Человека), становясь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моговариативными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 в своей реализации.</w:t>
      </w:r>
    </w:p>
    <w:p w:rsidR="000A2A4A" w:rsidRPr="008964FB" w:rsidRDefault="000A2A4A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И в результате та материя, та среда, в которой осуществляется План Синтеза, становится максимально близкой И</w:t>
      </w:r>
      <w:r w:rsidR="00663D8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964FB">
        <w:rPr>
          <w:rFonts w:ascii="Times New Roman" w:hAnsi="Times New Roman" w:cs="Times New Roman"/>
          <w:sz w:val="24"/>
          <w:szCs w:val="24"/>
        </w:rPr>
        <w:t>В</w:t>
      </w:r>
      <w:r w:rsidR="00663D85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Pr="008964FB">
        <w:rPr>
          <w:rFonts w:ascii="Times New Roman" w:hAnsi="Times New Roman" w:cs="Times New Roman"/>
          <w:sz w:val="24"/>
          <w:szCs w:val="24"/>
        </w:rPr>
        <w:t xml:space="preserve">Отцу своим многообразием, </w:t>
      </w:r>
      <w:proofErr w:type="spellStart"/>
      <w:r w:rsidRPr="008964FB">
        <w:rPr>
          <w:rFonts w:ascii="Times New Roman" w:hAnsi="Times New Roman" w:cs="Times New Roman"/>
          <w:sz w:val="24"/>
          <w:szCs w:val="24"/>
        </w:rPr>
        <w:t>функцианальностью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>, динамичностью, утончённостью.</w:t>
      </w:r>
    </w:p>
    <w:p w:rsidR="008964FB" w:rsidRPr="008964FB" w:rsidRDefault="008964F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Мы, как Служащие, становимся инструментом И</w:t>
      </w:r>
      <w:r w:rsidR="00F80C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964FB">
        <w:rPr>
          <w:rFonts w:ascii="Times New Roman" w:hAnsi="Times New Roman" w:cs="Times New Roman"/>
          <w:sz w:val="24"/>
          <w:szCs w:val="24"/>
        </w:rPr>
        <w:t>В</w:t>
      </w:r>
      <w:r w:rsidR="00F80C1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964FB">
        <w:rPr>
          <w:rFonts w:ascii="Times New Roman" w:hAnsi="Times New Roman" w:cs="Times New Roman"/>
          <w:sz w:val="24"/>
          <w:szCs w:val="24"/>
        </w:rPr>
        <w:t>О</w:t>
      </w:r>
      <w:r w:rsidR="00F80C1B">
        <w:rPr>
          <w:rFonts w:ascii="Times New Roman" w:hAnsi="Times New Roman" w:cs="Times New Roman"/>
          <w:sz w:val="24"/>
          <w:szCs w:val="24"/>
        </w:rPr>
        <w:t>тца</w:t>
      </w:r>
      <w:r w:rsidRPr="008964FB">
        <w:rPr>
          <w:rFonts w:ascii="Times New Roman" w:hAnsi="Times New Roman" w:cs="Times New Roman"/>
          <w:sz w:val="24"/>
          <w:szCs w:val="24"/>
        </w:rPr>
        <w:t>, синтезируя собою различные виды материи ракурсом своего служения, своего огня, подготовки и компетенции, реализуя собою План Синтеза ИВО.</w:t>
      </w:r>
    </w:p>
    <w:p w:rsidR="008964FB" w:rsidRDefault="008964FB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4FB">
        <w:rPr>
          <w:rFonts w:ascii="Times New Roman" w:hAnsi="Times New Roman" w:cs="Times New Roman"/>
          <w:sz w:val="24"/>
          <w:szCs w:val="24"/>
        </w:rPr>
        <w:t>На</w:t>
      </w:r>
      <w:r w:rsidR="000F6B50">
        <w:rPr>
          <w:rFonts w:ascii="Times New Roman" w:hAnsi="Times New Roman" w:cs="Times New Roman"/>
          <w:sz w:val="24"/>
          <w:szCs w:val="24"/>
        </w:rPr>
        <w:t xml:space="preserve"> сегодняшний день я так понимаю свою задачу, как Служащий, </w:t>
      </w:r>
      <w:r w:rsidRPr="008964FB">
        <w:rPr>
          <w:rFonts w:ascii="Times New Roman" w:hAnsi="Times New Roman" w:cs="Times New Roman"/>
          <w:sz w:val="24"/>
          <w:szCs w:val="24"/>
        </w:rPr>
        <w:t xml:space="preserve"> это </w:t>
      </w:r>
      <w:r w:rsidR="000F6B50">
        <w:rPr>
          <w:rFonts w:ascii="Times New Roman" w:hAnsi="Times New Roman" w:cs="Times New Roman"/>
          <w:sz w:val="24"/>
          <w:szCs w:val="24"/>
        </w:rPr>
        <w:t xml:space="preserve">изучение, </w:t>
      </w:r>
      <w:r w:rsidRPr="008964FB">
        <w:rPr>
          <w:rFonts w:ascii="Times New Roman" w:hAnsi="Times New Roman" w:cs="Times New Roman"/>
          <w:sz w:val="24"/>
          <w:szCs w:val="24"/>
        </w:rPr>
        <w:t>освоение</w:t>
      </w:r>
      <w:r w:rsidR="000F6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B50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Pr="008964FB">
        <w:rPr>
          <w:rFonts w:ascii="Times New Roman" w:hAnsi="Times New Roman" w:cs="Times New Roman"/>
          <w:sz w:val="24"/>
          <w:szCs w:val="24"/>
        </w:rPr>
        <w:t xml:space="preserve"> </w:t>
      </w:r>
      <w:r w:rsidR="000F6B50">
        <w:rPr>
          <w:rFonts w:ascii="Times New Roman" w:hAnsi="Times New Roman" w:cs="Times New Roman"/>
          <w:sz w:val="24"/>
          <w:szCs w:val="24"/>
        </w:rPr>
        <w:t xml:space="preserve">собою </w:t>
      </w:r>
      <w:r w:rsidRPr="008964FB">
        <w:rPr>
          <w:rFonts w:ascii="Times New Roman" w:hAnsi="Times New Roman" w:cs="Times New Roman"/>
          <w:sz w:val="24"/>
          <w:szCs w:val="24"/>
        </w:rPr>
        <w:t>того многообразия материи, что даёт нам Отец, для того, чтобы реализовался, воплотился План синтеза ИВО уже в нашу жизнь</w:t>
      </w:r>
      <w:r w:rsidR="003F048F" w:rsidRPr="003F048F">
        <w:rPr>
          <w:rFonts w:ascii="Times New Roman" w:hAnsi="Times New Roman" w:cs="Times New Roman"/>
          <w:sz w:val="24"/>
          <w:szCs w:val="24"/>
        </w:rPr>
        <w:t xml:space="preserve"> </w:t>
      </w:r>
      <w:r w:rsidR="003F048F">
        <w:rPr>
          <w:rFonts w:ascii="Times New Roman" w:hAnsi="Times New Roman" w:cs="Times New Roman"/>
          <w:sz w:val="24"/>
          <w:szCs w:val="24"/>
        </w:rPr>
        <w:t>максимально, по возможности и подготовке</w:t>
      </w:r>
      <w:r w:rsidR="00F80C1B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3F048F">
        <w:rPr>
          <w:rFonts w:ascii="Times New Roman" w:hAnsi="Times New Roman" w:cs="Times New Roman"/>
          <w:sz w:val="24"/>
          <w:szCs w:val="24"/>
        </w:rPr>
        <w:t>, как он есть у Изначально Вышестоящего Отца</w:t>
      </w:r>
      <w:r w:rsidRPr="008964FB">
        <w:rPr>
          <w:rFonts w:ascii="Times New Roman" w:hAnsi="Times New Roman" w:cs="Times New Roman"/>
          <w:sz w:val="24"/>
          <w:szCs w:val="24"/>
        </w:rPr>
        <w:t>.</w:t>
      </w:r>
    </w:p>
    <w:p w:rsidR="003B6F7E" w:rsidRDefault="003B6F7E" w:rsidP="008964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6F7E" w:rsidRPr="008964FB" w:rsidRDefault="003B6F7E" w:rsidP="003B6F7E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28.02.2022г.</w:t>
      </w:r>
    </w:p>
    <w:p w:rsidR="000D502B" w:rsidRPr="008964FB" w:rsidRDefault="000D502B" w:rsidP="008964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502B" w:rsidRPr="008964FB" w:rsidSect="0087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2B"/>
    <w:rsid w:val="000A2A4A"/>
    <w:rsid w:val="000D502B"/>
    <w:rsid w:val="000F6B50"/>
    <w:rsid w:val="00196519"/>
    <w:rsid w:val="002E670A"/>
    <w:rsid w:val="00354F59"/>
    <w:rsid w:val="003B6F7E"/>
    <w:rsid w:val="003F048F"/>
    <w:rsid w:val="005A550E"/>
    <w:rsid w:val="00663D85"/>
    <w:rsid w:val="007C2942"/>
    <w:rsid w:val="008767D0"/>
    <w:rsid w:val="008964FB"/>
    <w:rsid w:val="00BB04EC"/>
    <w:rsid w:val="00F8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2022-02-28T09:04:00Z</dcterms:created>
  <dcterms:modified xsi:type="dcterms:W3CDTF">2022-02-28T09:04:00Z</dcterms:modified>
</cp:coreProperties>
</file>